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58F33D" w14:textId="4170B063" w:rsidR="00B35BFE" w:rsidRPr="00E86180" w:rsidRDefault="000E6F17" w:rsidP="00B35BFE">
      <w:pPr>
        <w:pStyle w:val="Overskrift2"/>
        <w:rPr>
          <w:color w:val="D74E4E" w:themeColor="accent1"/>
        </w:rPr>
      </w:pPr>
      <w:r>
        <w:t>Referansebeskrivelser</w:t>
      </w:r>
      <w:r w:rsidRPr="00A83C86">
        <w:t xml:space="preserve"> – </w:t>
      </w:r>
      <w:r w:rsidR="00BB7777">
        <w:rPr>
          <w:color w:val="auto"/>
        </w:rPr>
        <w:t>Rammeavtale fyringsolje</w:t>
      </w:r>
    </w:p>
    <w:p w14:paraId="5C784A3E" w14:textId="5637C5FB" w:rsidR="00710CA9" w:rsidRPr="00017BDF" w:rsidRDefault="000E6F17" w:rsidP="00710CA9">
      <w:r w:rsidRPr="00D33C0E">
        <w:t xml:space="preserve">Konkurransegrunnlagets punkt </w:t>
      </w:r>
      <w:r w:rsidR="00A10BA8" w:rsidRPr="00A10BA8">
        <w:t>5.4.4.2</w:t>
      </w:r>
      <w:r>
        <w:rPr>
          <w:color w:val="D74E4E" w:themeColor="accent1"/>
        </w:rPr>
        <w:t xml:space="preserve"> </w:t>
      </w:r>
      <w:r w:rsidRPr="00D33C0E">
        <w:rPr>
          <w:i/>
          <w:iCs/>
        </w:rPr>
        <w:t xml:space="preserve">Krav til </w:t>
      </w:r>
      <w:r w:rsidR="00017BDF">
        <w:rPr>
          <w:i/>
          <w:iCs/>
        </w:rPr>
        <w:t>erfaring</w:t>
      </w:r>
      <w:r w:rsidRPr="00D33C0E">
        <w:t xml:space="preserve"> stiller krav til </w:t>
      </w:r>
      <w:r w:rsidR="00017BDF">
        <w:t>dokumentasjon på at Leverandøren</w:t>
      </w:r>
      <w:r w:rsidR="00017BDF" w:rsidRPr="00FB7FDE">
        <w:t xml:space="preserve"> </w:t>
      </w:r>
      <w:r w:rsidR="00017BDF">
        <w:t xml:space="preserve">har </w:t>
      </w:r>
      <w:r w:rsidR="00017BDF" w:rsidRPr="00A10BA8">
        <w:t xml:space="preserve">tilstrekkelig </w:t>
      </w:r>
      <w:r w:rsidR="00017BDF">
        <w:t xml:space="preserve">erfaring fra relevante og sammenlignbare leveranser. </w:t>
      </w:r>
      <w:r w:rsidRPr="00017BDF">
        <w:t>Med relevante og sammenlignbare leveranser menes</w:t>
      </w:r>
      <w:r w:rsidR="00A10BA8">
        <w:t xml:space="preserve"> innenfor flytende energiprodukt</w:t>
      </w:r>
      <w:r w:rsidRPr="00017BDF">
        <w:t xml:space="preserve">. </w:t>
      </w:r>
    </w:p>
    <w:p w14:paraId="0DC5199F" w14:textId="2322FC1D" w:rsidR="00017BDF" w:rsidRPr="00A10BA8" w:rsidRDefault="000E6F17" w:rsidP="00017BDF">
      <w:r w:rsidRPr="00A10BA8">
        <w:t xml:space="preserve">Leverandøren skal dokumentere dette gjennom å beskrive sine </w:t>
      </w:r>
      <w:r w:rsidR="00A10BA8" w:rsidRPr="00A10BA8">
        <w:t>tre</w:t>
      </w:r>
      <w:r w:rsidRPr="00A10BA8">
        <w:t xml:space="preserve"> (</w:t>
      </w:r>
      <w:r w:rsidR="00A10BA8" w:rsidRPr="00A10BA8">
        <w:t>3</w:t>
      </w:r>
      <w:r w:rsidRPr="00A10BA8">
        <w:t>) mest relevante og sammenlignbare leveranser fra de tre (3) siste årene. Leveransene skal være komplett utført.</w:t>
      </w:r>
    </w:p>
    <w:p w14:paraId="5D74AE38" w14:textId="77777777" w:rsidR="00710CA9" w:rsidRPr="00182F9B" w:rsidRDefault="00710CA9" w:rsidP="00937D33">
      <w:pPr>
        <w:spacing w:after="0"/>
      </w:pPr>
    </w:p>
    <w:p w14:paraId="604C82CB" w14:textId="77777777" w:rsidR="00937D33" w:rsidRPr="00D33C0E" w:rsidRDefault="000E6F17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2428786" w14:textId="77777777" w:rsidR="00937D33" w:rsidRPr="00D33C0E" w:rsidRDefault="000E6F17" w:rsidP="00937D33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14:paraId="7D562174" w14:textId="77777777" w:rsidR="00937D33" w:rsidRPr="00D33C0E" w:rsidRDefault="000E6F17" w:rsidP="00937D33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14:paraId="6C4E500E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E86FD8" w14:paraId="364FDF38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3621F1A" w14:textId="77777777" w:rsidR="00710CA9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E86FD8" w14:paraId="2E2EB022" w14:textId="77777777" w:rsidTr="001979C1">
        <w:trPr>
          <w:trHeight w:val="591"/>
        </w:trPr>
        <w:tc>
          <w:tcPr>
            <w:tcW w:w="3397" w:type="dxa"/>
          </w:tcPr>
          <w:p w14:paraId="313338B8" w14:textId="77777777" w:rsidR="00EB6085" w:rsidRPr="00D33C0E" w:rsidRDefault="000E6F1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513A85D" w14:textId="77777777" w:rsidR="00EB6085" w:rsidRPr="00710CA9" w:rsidRDefault="00EB6085" w:rsidP="00EB6085">
            <w:pPr>
              <w:spacing w:after="160"/>
              <w:jc w:val="left"/>
            </w:pPr>
          </w:p>
        </w:tc>
      </w:tr>
      <w:tr w:rsidR="00E86FD8" w14:paraId="557C4916" w14:textId="77777777" w:rsidTr="001979C1">
        <w:trPr>
          <w:trHeight w:val="591"/>
        </w:trPr>
        <w:tc>
          <w:tcPr>
            <w:tcW w:w="3397" w:type="dxa"/>
          </w:tcPr>
          <w:p w14:paraId="5027D29B" w14:textId="77777777" w:rsidR="00EB6085" w:rsidRPr="00D33C0E" w:rsidRDefault="000E6F1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22C75E60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E86FD8" w14:paraId="379BFBD4" w14:textId="77777777" w:rsidTr="001979C1">
        <w:trPr>
          <w:trHeight w:val="591"/>
        </w:trPr>
        <w:tc>
          <w:tcPr>
            <w:tcW w:w="3397" w:type="dxa"/>
          </w:tcPr>
          <w:p w14:paraId="1C0CC462" w14:textId="77777777" w:rsidR="00EB6085" w:rsidRPr="00D33C0E" w:rsidRDefault="000E6F1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30D6B2F4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E86FD8" w14:paraId="4487A74B" w14:textId="77777777" w:rsidTr="001979C1">
        <w:trPr>
          <w:trHeight w:val="591"/>
        </w:trPr>
        <w:tc>
          <w:tcPr>
            <w:tcW w:w="3397" w:type="dxa"/>
          </w:tcPr>
          <w:p w14:paraId="7618CEE7" w14:textId="77777777" w:rsidR="00EB6085" w:rsidRPr="00D33C0E" w:rsidRDefault="000E6F1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30C65A6C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E86FD8" w14:paraId="64F10570" w14:textId="77777777" w:rsidTr="001979C1">
        <w:trPr>
          <w:trHeight w:val="591"/>
        </w:trPr>
        <w:tc>
          <w:tcPr>
            <w:tcW w:w="3397" w:type="dxa"/>
          </w:tcPr>
          <w:p w14:paraId="2329BBB8" w14:textId="77777777" w:rsidR="00EB6085" w:rsidRPr="00D33C0E" w:rsidRDefault="000E6F1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131342A9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E86FD8" w14:paraId="0C8C9454" w14:textId="77777777" w:rsidTr="001979C1">
        <w:trPr>
          <w:trHeight w:val="591"/>
        </w:trPr>
        <w:tc>
          <w:tcPr>
            <w:tcW w:w="3397" w:type="dxa"/>
          </w:tcPr>
          <w:p w14:paraId="0D6A94CC" w14:textId="77777777" w:rsidR="00EB6085" w:rsidRPr="00D33C0E" w:rsidRDefault="000E6F1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4CDB1A4B" w14:textId="77777777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08230F45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E86FD8" w14:paraId="53DE1772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440D78BF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E86FD8" w14:paraId="7384E28F" w14:textId="77777777" w:rsidTr="004D3C05">
        <w:trPr>
          <w:trHeight w:val="591"/>
        </w:trPr>
        <w:tc>
          <w:tcPr>
            <w:tcW w:w="3397" w:type="dxa"/>
          </w:tcPr>
          <w:p w14:paraId="0A364503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5F023A56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E86FD8" w14:paraId="5D63E378" w14:textId="77777777" w:rsidTr="004D3C05">
        <w:trPr>
          <w:trHeight w:val="591"/>
        </w:trPr>
        <w:tc>
          <w:tcPr>
            <w:tcW w:w="3397" w:type="dxa"/>
          </w:tcPr>
          <w:p w14:paraId="4BF488AD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F2C311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18D6FBFA" w14:textId="77777777" w:rsidTr="004D3C05">
        <w:trPr>
          <w:trHeight w:val="591"/>
        </w:trPr>
        <w:tc>
          <w:tcPr>
            <w:tcW w:w="3397" w:type="dxa"/>
          </w:tcPr>
          <w:p w14:paraId="5C1A61B6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7B236B44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5400DF16" w14:textId="77777777" w:rsidTr="004D3C05">
        <w:trPr>
          <w:trHeight w:val="591"/>
        </w:trPr>
        <w:tc>
          <w:tcPr>
            <w:tcW w:w="3397" w:type="dxa"/>
          </w:tcPr>
          <w:p w14:paraId="0A8D6B6F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6E5F2AFB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4C65199D" w14:textId="77777777" w:rsidTr="004D3C05">
        <w:trPr>
          <w:trHeight w:val="591"/>
        </w:trPr>
        <w:tc>
          <w:tcPr>
            <w:tcW w:w="3397" w:type="dxa"/>
          </w:tcPr>
          <w:p w14:paraId="407B2B3B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503640E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63EB8B33" w14:textId="77777777" w:rsidTr="004D3C05">
        <w:trPr>
          <w:trHeight w:val="591"/>
        </w:trPr>
        <w:tc>
          <w:tcPr>
            <w:tcW w:w="3397" w:type="dxa"/>
          </w:tcPr>
          <w:p w14:paraId="5D94763F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lastRenderedPageBreak/>
              <w:t>Henvisning til vedlegg med signert attest fra gjennomført leveranse:</w:t>
            </w:r>
          </w:p>
        </w:tc>
        <w:tc>
          <w:tcPr>
            <w:tcW w:w="6096" w:type="dxa"/>
          </w:tcPr>
          <w:p w14:paraId="23894367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E4819FD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E86FD8" w14:paraId="6E9CE3E9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0F19DF6C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E86FD8" w14:paraId="20942308" w14:textId="77777777" w:rsidTr="004D3C05">
        <w:trPr>
          <w:trHeight w:val="591"/>
        </w:trPr>
        <w:tc>
          <w:tcPr>
            <w:tcW w:w="3397" w:type="dxa"/>
          </w:tcPr>
          <w:p w14:paraId="13E04BE5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ECC598C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E86FD8" w14:paraId="56A7020D" w14:textId="77777777" w:rsidTr="004D3C05">
        <w:trPr>
          <w:trHeight w:val="591"/>
        </w:trPr>
        <w:tc>
          <w:tcPr>
            <w:tcW w:w="3397" w:type="dxa"/>
          </w:tcPr>
          <w:p w14:paraId="6E10B535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204A127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3FF4BCFB" w14:textId="77777777" w:rsidTr="004D3C05">
        <w:trPr>
          <w:trHeight w:val="591"/>
        </w:trPr>
        <w:tc>
          <w:tcPr>
            <w:tcW w:w="3397" w:type="dxa"/>
          </w:tcPr>
          <w:p w14:paraId="60067EFE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7442C10B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03BFE2C5" w14:textId="77777777" w:rsidTr="004D3C05">
        <w:trPr>
          <w:trHeight w:val="591"/>
        </w:trPr>
        <w:tc>
          <w:tcPr>
            <w:tcW w:w="3397" w:type="dxa"/>
          </w:tcPr>
          <w:p w14:paraId="2B02B7EF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225721FE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6F183B7A" w14:textId="77777777" w:rsidTr="004D3C05">
        <w:trPr>
          <w:trHeight w:val="591"/>
        </w:trPr>
        <w:tc>
          <w:tcPr>
            <w:tcW w:w="3397" w:type="dxa"/>
          </w:tcPr>
          <w:p w14:paraId="736B5CB5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8D06DFB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E86FD8" w14:paraId="324B3B16" w14:textId="77777777" w:rsidTr="004D3C05">
        <w:trPr>
          <w:trHeight w:val="591"/>
        </w:trPr>
        <w:tc>
          <w:tcPr>
            <w:tcW w:w="3397" w:type="dxa"/>
          </w:tcPr>
          <w:p w14:paraId="0FAEBCEC" w14:textId="77777777" w:rsidR="001979C1" w:rsidRPr="00D33C0E" w:rsidRDefault="000E6F1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3D92581E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3C442947" w14:textId="77777777" w:rsidR="001979C1" w:rsidRPr="007B4FF2" w:rsidRDefault="001979C1" w:rsidP="001979C1">
      <w:pPr>
        <w:jc w:val="left"/>
      </w:pPr>
    </w:p>
    <w:sectPr w:rsidR="001979C1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32B5FB" w14:textId="77777777" w:rsidR="00E05DB6" w:rsidRDefault="00E05DB6" w:rsidP="00186E6B">
      <w:r>
        <w:separator/>
      </w:r>
    </w:p>
    <w:p w14:paraId="127C52A0" w14:textId="77777777" w:rsidR="00E05DB6" w:rsidRDefault="00E05DB6" w:rsidP="00186E6B"/>
    <w:p w14:paraId="467A8217" w14:textId="77777777" w:rsidR="00E05DB6" w:rsidRDefault="00E05DB6" w:rsidP="00186E6B"/>
    <w:p w14:paraId="64DD8E82" w14:textId="77777777" w:rsidR="00E05DB6" w:rsidRDefault="00E05DB6" w:rsidP="00186E6B"/>
  </w:endnote>
  <w:endnote w:type="continuationSeparator" w:id="0">
    <w:p w14:paraId="7DABBDFE" w14:textId="77777777" w:rsidR="00E05DB6" w:rsidRDefault="00E05DB6" w:rsidP="00186E6B">
      <w:r>
        <w:continuationSeparator/>
      </w:r>
    </w:p>
    <w:p w14:paraId="40A4B116" w14:textId="77777777" w:rsidR="00E05DB6" w:rsidRDefault="00E05DB6" w:rsidP="00186E6B"/>
    <w:p w14:paraId="092A5D8E" w14:textId="77777777" w:rsidR="00E05DB6" w:rsidRDefault="00E05DB6" w:rsidP="00186E6B"/>
    <w:p w14:paraId="3953CBC8" w14:textId="77777777" w:rsidR="00E05DB6" w:rsidRDefault="00E05D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B96340F-7D25-479A-8023-6BF79BD24F9F}"/>
    <w:embedBold r:id="rId2" w:fontKey="{3B4823E9-3C23-43FC-AC56-35760C5CB798}"/>
    <w:embedItalic r:id="rId3" w:fontKey="{625FE2C5-34B8-4B7A-89DA-A470F7ED12BA}"/>
    <w:embedBoldItalic r:id="rId4" w:fontKey="{3C15B96E-2460-478F-B90D-3B4EB590D6F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1452B9B-93DA-4DC7-B814-CCA891D66371}"/>
    <w:embedBold r:id="rId6" w:fontKey="{3049A360-07A3-4904-9C05-8BB0999D5CE2}"/>
    <w:embedItalic r:id="rId7" w:fontKey="{C715C7EF-1142-4BFE-95FD-605EDCD7673A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0D886891-BF4C-46FF-A442-3FD1153A41FD}"/>
    <w:embedBold r:id="rId9" w:fontKey="{E44266A3-CCBF-4994-A337-05BCAF59B3EA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483196A0-071A-4E94-9697-F0A913BFBE74}"/>
    <w:embedItalic r:id="rId11" w:fontKey="{F78BD62F-F2EA-49E3-9918-2B40930F3340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39F43615-95D4-429F-AB2E-50C16DD0B0B2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E4F55760-90FD-4BB2-BF9D-3A02C67C7E3A}"/>
    <w:embedItalic r:id="rId14" w:fontKey="{5594001B-9159-493A-9E0D-95A2107C760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9B3A09A7-AB31-405A-94BF-4CEA6645CCA9}"/>
    <w:embedBold r:id="rId16" w:fontKey="{49CCA221-2E86-44EA-86D1-8046F4C9AA83}"/>
    <w:embedItalic r:id="rId17" w:fontKey="{F17A54BD-0EC0-4798-8660-C219BA83D5DF}"/>
    <w:embedBoldItalic r:id="rId18" w:fontKey="{9B88E9DA-C53F-4934-B5E3-7574B94E30C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2598AEBD-CF24-4257-A9E9-71067911A175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4D8ACC30-D278-4A62-87DB-9BF2B5C7E38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1" w:fontKey="{A0189B4B-0BEC-4147-B426-D7F9D45BC4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86FD8" w14:paraId="32A394F7" w14:textId="77777777" w:rsidTr="00CC43D2">
      <w:tc>
        <w:tcPr>
          <w:tcW w:w="3020" w:type="dxa"/>
        </w:tcPr>
        <w:p w14:paraId="214604D9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1634AA36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7D72A7FD" w14:textId="77777777" w:rsidR="00CC43D2" w:rsidRPr="004A0B71" w:rsidRDefault="000E6F17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3</w:t>
            </w:r>
          </w:fldSimple>
        </w:p>
      </w:tc>
    </w:tr>
  </w:tbl>
  <w:p w14:paraId="48968B8A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86FD8" w14:paraId="0C2E888F" w14:textId="77777777" w:rsidTr="00014EC9">
      <w:tc>
        <w:tcPr>
          <w:tcW w:w="3020" w:type="dxa"/>
        </w:tcPr>
        <w:p w14:paraId="6D41EAAC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14D4C219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4126E511" w14:textId="77777777" w:rsidR="007B4FF2" w:rsidRPr="004A0B71" w:rsidRDefault="000E6F17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3</w:t>
            </w:r>
          </w:fldSimple>
        </w:p>
      </w:tc>
    </w:tr>
  </w:tbl>
  <w:p w14:paraId="70397F15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4002C8" w14:textId="77777777" w:rsidR="00E05DB6" w:rsidRDefault="00E05DB6" w:rsidP="00186E6B">
      <w:r>
        <w:separator/>
      </w:r>
    </w:p>
    <w:p w14:paraId="06B7A513" w14:textId="77777777" w:rsidR="00E05DB6" w:rsidRDefault="00E05DB6" w:rsidP="00186E6B"/>
    <w:p w14:paraId="4E448B64" w14:textId="77777777" w:rsidR="00E05DB6" w:rsidRDefault="00E05DB6" w:rsidP="00186E6B"/>
  </w:footnote>
  <w:footnote w:type="continuationSeparator" w:id="0">
    <w:p w14:paraId="57F9F496" w14:textId="77777777" w:rsidR="00E05DB6" w:rsidRDefault="00E05DB6" w:rsidP="00186E6B">
      <w:r>
        <w:continuationSeparator/>
      </w:r>
    </w:p>
    <w:p w14:paraId="2B290C6A" w14:textId="77777777" w:rsidR="00E05DB6" w:rsidRDefault="00E05DB6" w:rsidP="00186E6B"/>
    <w:p w14:paraId="60CE03E4" w14:textId="77777777" w:rsidR="00E05DB6" w:rsidRDefault="00E05DB6" w:rsidP="00186E6B"/>
    <w:p w14:paraId="5A78234F" w14:textId="77777777" w:rsidR="00E05DB6" w:rsidRDefault="00E05D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5BB41A" w14:textId="6CFD203C" w:rsidR="00A10BA8" w:rsidRPr="00E40730" w:rsidRDefault="00E82AC5" w:rsidP="00A10BA8">
    <w:pPr>
      <w:pStyle w:val="Topp-ogbunntekst"/>
      <w:rPr>
        <w:color w:val="auto"/>
      </w:rPr>
    </w:pPr>
    <w:r>
      <w:rPr>
        <w:color w:val="auto"/>
      </w:rPr>
      <w:t>Rammeavtale fyringsolje</w:t>
    </w:r>
    <w:r w:rsidR="00A10BA8" w:rsidRPr="00E40730">
      <w:rPr>
        <w:noProof/>
        <w:color w:val="auto"/>
      </w:rPr>
      <w:drawing>
        <wp:anchor distT="0" distB="0" distL="114300" distR="114300" simplePos="0" relativeHeight="251666432" behindDoc="1" locked="0" layoutInCell="1" allowOverlap="1" wp14:anchorId="6FDB48AA" wp14:editId="4A7F948C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185694238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0BA8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1B72A331" wp14:editId="17EB4A99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106030648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12E8973" w14:textId="77777777" w:rsidR="00A10BA8" w:rsidRPr="00337698" w:rsidRDefault="00A10BA8" w:rsidP="00A10BA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72A331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6" type="#_x0000_t202" alt="Tilgjengelig for offentligheten" style="position:absolute;margin-left:92.7pt;margin-top:0;width:143.9pt;height:28.45pt;z-index:25166540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textbox style="mso-fit-shape-to-text:t" inset="0,15pt,20pt,0">
                <w:txbxContent>
                  <w:p w14:paraId="012E8973" w14:textId="77777777" w:rsidR="00A10BA8" w:rsidRPr="00337698" w:rsidRDefault="00A10BA8" w:rsidP="00A10BA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619338B" w14:textId="77777777" w:rsidR="00A10BA8" w:rsidRPr="00B35BFE" w:rsidRDefault="00A10BA8" w:rsidP="00A10BA8">
    <w:pPr>
      <w:jc w:val="left"/>
      <w:rPr>
        <w:sz w:val="16"/>
        <w:szCs w:val="16"/>
      </w:rPr>
    </w:pPr>
    <w:r w:rsidRPr="00B35BFE">
      <w:rPr>
        <w:sz w:val="16"/>
        <w:szCs w:val="16"/>
      </w:rPr>
      <w:t xml:space="preserve">Vedlegg </w:t>
    </w:r>
    <w:r w:rsidRPr="00A10BA8">
      <w:rPr>
        <w:sz w:val="16"/>
        <w:szCs w:val="16"/>
      </w:rPr>
      <w:t>5</w:t>
    </w:r>
    <w:r w:rsidRPr="00B35BFE">
      <w:rPr>
        <w:color w:val="D74E4E" w:themeColor="accent1"/>
        <w:sz w:val="16"/>
        <w:szCs w:val="16"/>
      </w:rPr>
      <w:t xml:space="preserve"> </w:t>
    </w:r>
    <w:r w:rsidRPr="00B35BFE">
      <w:rPr>
        <w:sz w:val="16"/>
        <w:szCs w:val="16"/>
      </w:rPr>
      <w:t xml:space="preserve">– </w:t>
    </w:r>
    <w:r>
      <w:rPr>
        <w:sz w:val="16"/>
        <w:szCs w:val="16"/>
      </w:rPr>
      <w:t>Referansebeskrivelser</w:t>
    </w:r>
  </w:p>
  <w:p w14:paraId="3B69F46A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1D628E" w14:textId="6612C1F9" w:rsidR="00A10BA8" w:rsidRPr="00E40730" w:rsidRDefault="00E82AC5" w:rsidP="00A10BA8">
    <w:pPr>
      <w:pStyle w:val="Topp-ogbunntekst"/>
      <w:rPr>
        <w:color w:val="auto"/>
      </w:rPr>
    </w:pPr>
    <w:r>
      <w:rPr>
        <w:color w:val="auto"/>
      </w:rPr>
      <w:t>Rammeavtale fyringsolje</w:t>
    </w:r>
    <w:r w:rsidR="00A10BA8" w:rsidRPr="00E40730">
      <w:rPr>
        <w:noProof/>
        <w:color w:val="auto"/>
      </w:rPr>
      <w:drawing>
        <wp:anchor distT="0" distB="0" distL="114300" distR="114300" simplePos="0" relativeHeight="251663360" behindDoc="1" locked="0" layoutInCell="1" allowOverlap="1" wp14:anchorId="285AD055" wp14:editId="3EF71230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0BA8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8195F4" wp14:editId="3162754D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66776215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40FC57" w14:textId="77777777" w:rsidR="00A10BA8" w:rsidRPr="00337698" w:rsidRDefault="00A10BA8" w:rsidP="00A10BA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8195F4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alt="Tilgjengelig for offentligheten" style="position:absolute;margin-left:92.7pt;margin-top:0;width:143.9pt;height:28.4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textbox style="mso-fit-shape-to-text:t" inset="0,15pt,20pt,0">
                <w:txbxContent>
                  <w:p w14:paraId="3E40FC57" w14:textId="77777777" w:rsidR="00A10BA8" w:rsidRPr="00337698" w:rsidRDefault="00A10BA8" w:rsidP="00A10BA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290A57D7" w14:textId="1F254674" w:rsidR="00E9590A" w:rsidRPr="00B35BFE" w:rsidRDefault="000E6F17" w:rsidP="00B35BFE">
    <w:pPr>
      <w:jc w:val="left"/>
      <w:rPr>
        <w:sz w:val="16"/>
        <w:szCs w:val="16"/>
      </w:rPr>
    </w:pPr>
    <w:r w:rsidRPr="00B35BFE">
      <w:rPr>
        <w:sz w:val="16"/>
        <w:szCs w:val="16"/>
      </w:rPr>
      <w:t xml:space="preserve">Vedlegg </w:t>
    </w:r>
    <w:r w:rsidR="00A10BA8" w:rsidRPr="00A10BA8">
      <w:rPr>
        <w:sz w:val="16"/>
        <w:szCs w:val="16"/>
      </w:rPr>
      <w:t>5</w:t>
    </w:r>
    <w:r w:rsidRPr="00B35BFE">
      <w:rPr>
        <w:color w:val="D74E4E" w:themeColor="accent1"/>
        <w:sz w:val="16"/>
        <w:szCs w:val="16"/>
      </w:rPr>
      <w:t xml:space="preserve"> </w:t>
    </w:r>
    <w:r w:rsidRPr="00B35BFE">
      <w:rPr>
        <w:sz w:val="16"/>
        <w:szCs w:val="16"/>
      </w:rPr>
      <w:t xml:space="preserve">– </w:t>
    </w:r>
    <w:r w:rsidR="00937D33">
      <w:rPr>
        <w:sz w:val="16"/>
        <w:szCs w:val="16"/>
      </w:rPr>
      <w:t>Referansebeskrivelser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220A653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6FF0B6C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D026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8EB6F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3835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D5A82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5657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AED8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77E5AA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80BE92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BBC4330" w:tentative="1">
      <w:start w:val="1"/>
      <w:numFmt w:val="lowerLetter"/>
      <w:lvlText w:val="%2."/>
      <w:lvlJc w:val="left"/>
      <w:pPr>
        <w:ind w:left="1440" w:hanging="360"/>
      </w:pPr>
    </w:lvl>
    <w:lvl w:ilvl="2" w:tplc="008427BE" w:tentative="1">
      <w:start w:val="1"/>
      <w:numFmt w:val="lowerRoman"/>
      <w:lvlText w:val="%3."/>
      <w:lvlJc w:val="right"/>
      <w:pPr>
        <w:ind w:left="2160" w:hanging="180"/>
      </w:pPr>
    </w:lvl>
    <w:lvl w:ilvl="3" w:tplc="31EEEEE4" w:tentative="1">
      <w:start w:val="1"/>
      <w:numFmt w:val="decimal"/>
      <w:lvlText w:val="%4."/>
      <w:lvlJc w:val="left"/>
      <w:pPr>
        <w:ind w:left="2880" w:hanging="360"/>
      </w:pPr>
    </w:lvl>
    <w:lvl w:ilvl="4" w:tplc="22BA8602" w:tentative="1">
      <w:start w:val="1"/>
      <w:numFmt w:val="lowerLetter"/>
      <w:lvlText w:val="%5."/>
      <w:lvlJc w:val="left"/>
      <w:pPr>
        <w:ind w:left="3600" w:hanging="360"/>
      </w:pPr>
    </w:lvl>
    <w:lvl w:ilvl="5" w:tplc="637E3D18" w:tentative="1">
      <w:start w:val="1"/>
      <w:numFmt w:val="lowerRoman"/>
      <w:lvlText w:val="%6."/>
      <w:lvlJc w:val="right"/>
      <w:pPr>
        <w:ind w:left="4320" w:hanging="180"/>
      </w:pPr>
    </w:lvl>
    <w:lvl w:ilvl="6" w:tplc="3A728D84" w:tentative="1">
      <w:start w:val="1"/>
      <w:numFmt w:val="decimal"/>
      <w:lvlText w:val="%7."/>
      <w:lvlJc w:val="left"/>
      <w:pPr>
        <w:ind w:left="5040" w:hanging="360"/>
      </w:pPr>
    </w:lvl>
    <w:lvl w:ilvl="7" w:tplc="A026535A" w:tentative="1">
      <w:start w:val="1"/>
      <w:numFmt w:val="lowerLetter"/>
      <w:lvlText w:val="%8."/>
      <w:lvlJc w:val="left"/>
      <w:pPr>
        <w:ind w:left="5760" w:hanging="360"/>
      </w:pPr>
    </w:lvl>
    <w:lvl w:ilvl="8" w:tplc="0FA0C6E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A8CC4708">
      <w:start w:val="1"/>
      <w:numFmt w:val="lowerLetter"/>
      <w:lvlText w:val="%1)"/>
      <w:lvlJc w:val="left"/>
      <w:pPr>
        <w:ind w:left="720" w:hanging="360"/>
      </w:pPr>
    </w:lvl>
    <w:lvl w:ilvl="1" w:tplc="7C94D4F0" w:tentative="1">
      <w:start w:val="1"/>
      <w:numFmt w:val="lowerLetter"/>
      <w:lvlText w:val="%2."/>
      <w:lvlJc w:val="left"/>
      <w:pPr>
        <w:ind w:left="1440" w:hanging="360"/>
      </w:pPr>
    </w:lvl>
    <w:lvl w:ilvl="2" w:tplc="8CDC5E86" w:tentative="1">
      <w:start w:val="1"/>
      <w:numFmt w:val="lowerRoman"/>
      <w:lvlText w:val="%3."/>
      <w:lvlJc w:val="right"/>
      <w:pPr>
        <w:ind w:left="2160" w:hanging="180"/>
      </w:pPr>
    </w:lvl>
    <w:lvl w:ilvl="3" w:tplc="A628F94A" w:tentative="1">
      <w:start w:val="1"/>
      <w:numFmt w:val="decimal"/>
      <w:lvlText w:val="%4."/>
      <w:lvlJc w:val="left"/>
      <w:pPr>
        <w:ind w:left="2880" w:hanging="360"/>
      </w:pPr>
    </w:lvl>
    <w:lvl w:ilvl="4" w:tplc="13F628A4" w:tentative="1">
      <w:start w:val="1"/>
      <w:numFmt w:val="lowerLetter"/>
      <w:lvlText w:val="%5."/>
      <w:lvlJc w:val="left"/>
      <w:pPr>
        <w:ind w:left="3600" w:hanging="360"/>
      </w:pPr>
    </w:lvl>
    <w:lvl w:ilvl="5" w:tplc="7E32C560" w:tentative="1">
      <w:start w:val="1"/>
      <w:numFmt w:val="lowerRoman"/>
      <w:lvlText w:val="%6."/>
      <w:lvlJc w:val="right"/>
      <w:pPr>
        <w:ind w:left="4320" w:hanging="180"/>
      </w:pPr>
    </w:lvl>
    <w:lvl w:ilvl="6" w:tplc="69684E3E" w:tentative="1">
      <w:start w:val="1"/>
      <w:numFmt w:val="decimal"/>
      <w:lvlText w:val="%7."/>
      <w:lvlJc w:val="left"/>
      <w:pPr>
        <w:ind w:left="5040" w:hanging="360"/>
      </w:pPr>
    </w:lvl>
    <w:lvl w:ilvl="7" w:tplc="FF68E5E4" w:tentative="1">
      <w:start w:val="1"/>
      <w:numFmt w:val="lowerLetter"/>
      <w:lvlText w:val="%8."/>
      <w:lvlJc w:val="left"/>
      <w:pPr>
        <w:ind w:left="5760" w:hanging="360"/>
      </w:pPr>
    </w:lvl>
    <w:lvl w:ilvl="8" w:tplc="FAA6556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6D84D64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952FCB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43C35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9488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2C56B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63C12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E678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1AAF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5B8CBB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FFCCDB5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436A6A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9A2B1E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F8047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1853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D2D3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5ACC8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16E28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B7C38A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A6AA6570">
      <w:start w:val="1"/>
      <w:numFmt w:val="decimal"/>
      <w:lvlText w:val="%1."/>
      <w:lvlJc w:val="left"/>
      <w:pPr>
        <w:ind w:left="1428" w:hanging="360"/>
      </w:pPr>
    </w:lvl>
    <w:lvl w:ilvl="1" w:tplc="088A056C" w:tentative="1">
      <w:start w:val="1"/>
      <w:numFmt w:val="lowerLetter"/>
      <w:lvlText w:val="%2."/>
      <w:lvlJc w:val="left"/>
      <w:pPr>
        <w:ind w:left="2148" w:hanging="360"/>
      </w:pPr>
    </w:lvl>
    <w:lvl w:ilvl="2" w:tplc="5E3204E0" w:tentative="1">
      <w:start w:val="1"/>
      <w:numFmt w:val="lowerRoman"/>
      <w:lvlText w:val="%3."/>
      <w:lvlJc w:val="right"/>
      <w:pPr>
        <w:ind w:left="2868" w:hanging="180"/>
      </w:pPr>
    </w:lvl>
    <w:lvl w:ilvl="3" w:tplc="7EB0CE22" w:tentative="1">
      <w:start w:val="1"/>
      <w:numFmt w:val="decimal"/>
      <w:lvlText w:val="%4."/>
      <w:lvlJc w:val="left"/>
      <w:pPr>
        <w:ind w:left="3588" w:hanging="360"/>
      </w:pPr>
    </w:lvl>
    <w:lvl w:ilvl="4" w:tplc="6C1043CA" w:tentative="1">
      <w:start w:val="1"/>
      <w:numFmt w:val="lowerLetter"/>
      <w:lvlText w:val="%5."/>
      <w:lvlJc w:val="left"/>
      <w:pPr>
        <w:ind w:left="4308" w:hanging="360"/>
      </w:pPr>
    </w:lvl>
    <w:lvl w:ilvl="5" w:tplc="0930D020" w:tentative="1">
      <w:start w:val="1"/>
      <w:numFmt w:val="lowerRoman"/>
      <w:lvlText w:val="%6."/>
      <w:lvlJc w:val="right"/>
      <w:pPr>
        <w:ind w:left="5028" w:hanging="180"/>
      </w:pPr>
    </w:lvl>
    <w:lvl w:ilvl="6" w:tplc="E96A1280" w:tentative="1">
      <w:start w:val="1"/>
      <w:numFmt w:val="decimal"/>
      <w:lvlText w:val="%7."/>
      <w:lvlJc w:val="left"/>
      <w:pPr>
        <w:ind w:left="5748" w:hanging="360"/>
      </w:pPr>
    </w:lvl>
    <w:lvl w:ilvl="7" w:tplc="1F102A56" w:tentative="1">
      <w:start w:val="1"/>
      <w:numFmt w:val="lowerLetter"/>
      <w:lvlText w:val="%8."/>
      <w:lvlJc w:val="left"/>
      <w:pPr>
        <w:ind w:left="6468" w:hanging="360"/>
      </w:pPr>
    </w:lvl>
    <w:lvl w:ilvl="8" w:tplc="86DA0264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3AF8A2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216235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FC11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AE0D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2FF4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C2DA8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0E7C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BBCA6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D254A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37F042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B43C5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CCF2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7A43AA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024CE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9B0B0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F44F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A149B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A0E9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07BE55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A8687B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E3C35E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ABA6E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B011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8665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9408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4AF7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2C24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8D12633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E160CCF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4BCE3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27E2B1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896C55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2F29CB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A6F21D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1C0DF0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23892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E6F17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0490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478B"/>
    <w:rsid w:val="00367809"/>
    <w:rsid w:val="003855B3"/>
    <w:rsid w:val="00397BA3"/>
    <w:rsid w:val="003A3034"/>
    <w:rsid w:val="003A7A99"/>
    <w:rsid w:val="003B33EF"/>
    <w:rsid w:val="003B4E2F"/>
    <w:rsid w:val="003C0B7D"/>
    <w:rsid w:val="003D1105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6A80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0BA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4D0C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B7777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5DB6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2AC5"/>
    <w:rsid w:val="00E835DA"/>
    <w:rsid w:val="00E8438C"/>
    <w:rsid w:val="00E86180"/>
    <w:rsid w:val="00E86FD8"/>
    <w:rsid w:val="00E9590A"/>
    <w:rsid w:val="00E969C2"/>
    <w:rsid w:val="00EA1DDE"/>
    <w:rsid w:val="00EA5F43"/>
    <w:rsid w:val="00EB6085"/>
    <w:rsid w:val="00EC0C5A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939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2EBD3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3C3DBAB-00BB-46FC-A3C3-9ECE61BD54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15</TotalTime>
  <Pages>2</Pages>
  <Words>217</Words>
  <Characters>1354</Characters>
  <Application>Microsoft Office Word</Application>
  <DocSecurity>0</DocSecurity>
  <Lines>36</Lines>
  <Paragraphs>14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1557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Referansebeskrivelser</dc:title>
  <dc:creator>Helene Winther Dahl</dc:creator>
  <cp:lastModifiedBy>Lars Samuelsberg</cp:lastModifiedBy>
  <cp:revision>7</cp:revision>
  <dcterms:created xsi:type="dcterms:W3CDTF">2026-06-02T07:59:00Z</dcterms:created>
  <dcterms:modified xsi:type="dcterms:W3CDTF">2026-06-08T12:27:00Z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</Properties>
</file>